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5B46" w14:textId="717300C8" w:rsidR="001821A4" w:rsidRPr="001821A4" w:rsidRDefault="008A4E0F" w:rsidP="001821A4">
      <w:pPr>
        <w:jc w:val="center"/>
        <w:rPr>
          <w:b/>
          <w:bCs/>
          <w:i/>
          <w:iCs/>
          <w:sz w:val="56"/>
          <w:szCs w:val="56"/>
        </w:rPr>
      </w:pPr>
      <w:r w:rsidRPr="008A4E0F">
        <w:rPr>
          <w:b/>
          <w:bCs/>
          <w:i/>
          <w:iCs/>
          <w:noProof/>
          <w:sz w:val="56"/>
          <w:szCs w:val="56"/>
        </w:rPr>
        <w:drawing>
          <wp:anchor distT="0" distB="0" distL="114300" distR="114300" simplePos="0" relativeHeight="251658240" behindDoc="1" locked="0" layoutInCell="1" allowOverlap="1" wp14:anchorId="36B232E1" wp14:editId="07A9C0DB">
            <wp:simplePos x="0" y="0"/>
            <wp:positionH relativeFrom="page">
              <wp:posOffset>491319</wp:posOffset>
            </wp:positionH>
            <wp:positionV relativeFrom="page">
              <wp:posOffset>313899</wp:posOffset>
            </wp:positionV>
            <wp:extent cx="1787857" cy="1514475"/>
            <wp:effectExtent l="0" t="0" r="0" b="0"/>
            <wp:wrapThrough wrapText="bothSides">
              <wp:wrapPolygon edited="0">
                <wp:start x="9668" y="2717"/>
                <wp:lineTo x="2762" y="7064"/>
                <wp:lineTo x="2532" y="7879"/>
                <wp:lineTo x="2532" y="11140"/>
                <wp:lineTo x="2762" y="12498"/>
                <wp:lineTo x="5525" y="16302"/>
                <wp:lineTo x="8287" y="17932"/>
                <wp:lineTo x="8517" y="18475"/>
                <wp:lineTo x="12891" y="18475"/>
                <wp:lineTo x="13121" y="17932"/>
                <wp:lineTo x="15883" y="16302"/>
                <wp:lineTo x="19106" y="12498"/>
                <wp:lineTo x="18646" y="6792"/>
                <wp:lineTo x="13582" y="3532"/>
                <wp:lineTo x="11740" y="2717"/>
                <wp:lineTo x="9668" y="2717"/>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7857" cy="1514475"/>
                    </a:xfrm>
                    <a:prstGeom prst="rect">
                      <a:avLst/>
                    </a:prstGeom>
                    <a:ln>
                      <a:noFill/>
                    </a:ln>
                    <a:effectLst/>
                  </pic:spPr>
                </pic:pic>
              </a:graphicData>
            </a:graphic>
            <wp14:sizeRelH relativeFrom="margin">
              <wp14:pctWidth>0</wp14:pctWidth>
            </wp14:sizeRelH>
            <wp14:sizeRelV relativeFrom="margin">
              <wp14:pctHeight>0</wp14:pctHeight>
            </wp14:sizeRelV>
          </wp:anchor>
        </w:drawing>
      </w:r>
      <w:r>
        <w:rPr>
          <w:b/>
          <w:bCs/>
          <w:i/>
          <w:iCs/>
          <w:sz w:val="56"/>
          <w:szCs w:val="56"/>
        </w:rPr>
        <w:t>FICHE D’INSCRIPTION</w:t>
      </w:r>
      <w:r w:rsidR="001821A4">
        <w:rPr>
          <w:b/>
          <w:bCs/>
          <w:i/>
          <w:iCs/>
          <w:sz w:val="56"/>
          <w:szCs w:val="56"/>
        </w:rPr>
        <w:br/>
      </w:r>
      <w:r w:rsidR="001821A4" w:rsidRPr="001821A4">
        <w:rPr>
          <w:b/>
          <w:bCs/>
          <w:i/>
          <w:iCs/>
          <w:sz w:val="24"/>
          <w:szCs w:val="24"/>
        </w:rPr>
        <w:t xml:space="preserve">Bulletin à retourner </w:t>
      </w:r>
      <w:proofErr w:type="gramStart"/>
      <w:r w:rsidR="001821A4" w:rsidRPr="001821A4">
        <w:rPr>
          <w:b/>
          <w:bCs/>
          <w:i/>
          <w:iCs/>
          <w:sz w:val="24"/>
          <w:szCs w:val="24"/>
        </w:rPr>
        <w:t>signé</w:t>
      </w:r>
      <w:proofErr w:type="gramEnd"/>
      <w:r w:rsidR="001821A4" w:rsidRPr="001821A4">
        <w:rPr>
          <w:b/>
          <w:bCs/>
          <w:i/>
          <w:iCs/>
          <w:sz w:val="24"/>
          <w:szCs w:val="24"/>
        </w:rPr>
        <w:t xml:space="preserve"> et accompagné du règlement des arrhes à contact@flying-squid.fr</w:t>
      </w:r>
    </w:p>
    <w:p w14:paraId="1E1E3271" w14:textId="286663B5" w:rsidR="006C04D4" w:rsidRDefault="0043761E" w:rsidP="001821A4">
      <w:pPr>
        <w:rPr>
          <w:b/>
          <w:bCs/>
          <w:i/>
          <w:iCs/>
          <w:sz w:val="36"/>
          <w:szCs w:val="36"/>
        </w:rPr>
      </w:pPr>
      <w:r w:rsidRPr="0043761E">
        <w:rPr>
          <w:b/>
          <w:bCs/>
          <w:i/>
          <w:iCs/>
          <w:sz w:val="28"/>
          <w:szCs w:val="28"/>
        </w:rPr>
        <w:t>Disponibilités</w:t>
      </w:r>
      <w:proofErr w:type="gramStart"/>
      <w:r>
        <w:rPr>
          <w:b/>
          <w:bCs/>
          <w:i/>
          <w:iCs/>
          <w:sz w:val="36"/>
          <w:szCs w:val="36"/>
        </w:rPr>
        <w:t> :</w:t>
      </w:r>
      <w:r w:rsidR="001821A4">
        <w:rPr>
          <w:b/>
          <w:bCs/>
          <w:i/>
          <w:iCs/>
          <w:sz w:val="36"/>
          <w:szCs w:val="36"/>
        </w:rPr>
        <w:t xml:space="preserve"> </w:t>
      </w:r>
      <w:r w:rsidR="00BC2D26">
        <w:rPr>
          <w:b/>
          <w:bCs/>
          <w:i/>
          <w:iCs/>
          <w:sz w:val="36"/>
          <w:szCs w:val="36"/>
        </w:rPr>
        <w:t>..</w:t>
      </w:r>
      <w:proofErr w:type="gramEnd"/>
      <w:r w:rsidR="00BC2D26">
        <w:rPr>
          <w:b/>
          <w:bCs/>
          <w:i/>
          <w:iCs/>
          <w:sz w:val="36"/>
          <w:szCs w:val="36"/>
        </w:rPr>
        <w:t xml:space="preserve"> </w:t>
      </w:r>
      <w:r>
        <w:rPr>
          <w:b/>
          <w:bCs/>
          <w:i/>
          <w:iCs/>
          <w:sz w:val="36"/>
          <w:szCs w:val="36"/>
        </w:rPr>
        <w:t>/</w:t>
      </w:r>
      <w:r w:rsidR="00BC2D26">
        <w:rPr>
          <w:b/>
          <w:bCs/>
          <w:i/>
          <w:iCs/>
          <w:sz w:val="36"/>
          <w:szCs w:val="36"/>
        </w:rPr>
        <w:t xml:space="preserve"> .</w:t>
      </w:r>
      <w:r>
        <w:rPr>
          <w:b/>
          <w:bCs/>
          <w:i/>
          <w:iCs/>
          <w:sz w:val="36"/>
          <w:szCs w:val="36"/>
        </w:rPr>
        <w:t>.</w:t>
      </w:r>
      <w:r w:rsidR="00BC2D26">
        <w:rPr>
          <w:b/>
          <w:bCs/>
          <w:i/>
          <w:iCs/>
          <w:sz w:val="36"/>
          <w:szCs w:val="36"/>
        </w:rPr>
        <w:t xml:space="preserve"> </w:t>
      </w:r>
      <w:r>
        <w:rPr>
          <w:b/>
          <w:bCs/>
          <w:i/>
          <w:iCs/>
          <w:sz w:val="36"/>
          <w:szCs w:val="36"/>
        </w:rPr>
        <w:t>/</w:t>
      </w:r>
      <w:r w:rsidR="00BC2D26">
        <w:rPr>
          <w:b/>
          <w:bCs/>
          <w:i/>
          <w:iCs/>
          <w:sz w:val="36"/>
          <w:szCs w:val="36"/>
        </w:rPr>
        <w:t>….</w:t>
      </w:r>
      <w:r>
        <w:rPr>
          <w:b/>
          <w:bCs/>
          <w:i/>
          <w:iCs/>
          <w:sz w:val="36"/>
          <w:szCs w:val="36"/>
        </w:rPr>
        <w:t xml:space="preserve">  </w:t>
      </w:r>
      <w:proofErr w:type="gramStart"/>
      <w:r w:rsidRPr="0043761E">
        <w:rPr>
          <w:b/>
          <w:bCs/>
          <w:i/>
          <w:iCs/>
          <w:sz w:val="28"/>
          <w:szCs w:val="28"/>
        </w:rPr>
        <w:t>au</w:t>
      </w:r>
      <w:proofErr w:type="gramEnd"/>
      <w:r>
        <w:rPr>
          <w:b/>
          <w:bCs/>
          <w:i/>
          <w:iCs/>
          <w:sz w:val="36"/>
          <w:szCs w:val="36"/>
        </w:rPr>
        <w:t xml:space="preserve"> </w:t>
      </w:r>
      <w:r w:rsidR="00BC2D26">
        <w:rPr>
          <w:b/>
          <w:bCs/>
          <w:i/>
          <w:iCs/>
          <w:sz w:val="36"/>
          <w:szCs w:val="36"/>
        </w:rPr>
        <w:t>.. / .. /….</w:t>
      </w:r>
      <w:r>
        <w:rPr>
          <w:b/>
          <w:bCs/>
          <w:i/>
          <w:iCs/>
          <w:sz w:val="36"/>
          <w:szCs w:val="36"/>
        </w:rPr>
        <w:t xml:space="preserve"> </w:t>
      </w:r>
      <w:r>
        <w:rPr>
          <w:b/>
          <w:bCs/>
          <w:i/>
          <w:iCs/>
          <w:sz w:val="36"/>
          <w:szCs w:val="36"/>
        </w:rPr>
        <w:tab/>
      </w:r>
    </w:p>
    <w:p w14:paraId="416F6BD0" w14:textId="7CC13ABC" w:rsidR="005702E4" w:rsidRPr="0043761E" w:rsidRDefault="006C04D4" w:rsidP="006C04D4">
      <w:pPr>
        <w:shd w:val="clear" w:color="auto" w:fill="E7E6E6" w:themeFill="background2"/>
        <w:ind w:firstLine="709"/>
        <w:jc w:val="center"/>
        <w:rPr>
          <w:b/>
          <w:bCs/>
          <w:i/>
          <w:iCs/>
          <w:sz w:val="36"/>
          <w:szCs w:val="36"/>
        </w:rPr>
      </w:pPr>
      <w:r>
        <w:rPr>
          <w:b/>
          <w:bCs/>
          <w:i/>
          <w:iCs/>
          <w:sz w:val="36"/>
          <w:szCs w:val="36"/>
        </w:rPr>
        <w:t>Informations Stagiaire</w:t>
      </w:r>
    </w:p>
    <w:p w14:paraId="48D779CF" w14:textId="7F96ACAB" w:rsidR="00056C6F" w:rsidRDefault="00056C6F" w:rsidP="006C04D4">
      <w:pPr>
        <w:pBdr>
          <w:top w:val="single" w:sz="4" w:space="1" w:color="auto"/>
          <w:left w:val="single" w:sz="4" w:space="1" w:color="auto"/>
          <w:bottom w:val="single" w:sz="4" w:space="1" w:color="auto"/>
          <w:right w:val="single" w:sz="4" w:space="1" w:color="auto"/>
        </w:pBdr>
      </w:pPr>
      <w:r>
        <w:t>Nom</w:t>
      </w:r>
      <w:r w:rsidR="00596422">
        <w:t xml:space="preserve"> : </w:t>
      </w:r>
      <w:r>
        <w:tab/>
      </w:r>
      <w:r>
        <w:tab/>
      </w:r>
      <w:r>
        <w:tab/>
      </w:r>
      <w:r w:rsidR="00596422">
        <w:tab/>
      </w:r>
      <w:r w:rsidR="00596422">
        <w:tab/>
      </w:r>
      <w:r>
        <w:t>Prénom :</w:t>
      </w:r>
      <w:r>
        <w:tab/>
      </w:r>
      <w:r>
        <w:tab/>
      </w:r>
      <w:r>
        <w:tab/>
      </w:r>
      <w:r w:rsidR="00596422">
        <w:tab/>
      </w:r>
      <w:r w:rsidR="00596422">
        <w:tab/>
      </w:r>
      <w:r>
        <w:t xml:space="preserve">Age : </w:t>
      </w:r>
    </w:p>
    <w:p w14:paraId="526B2863" w14:textId="0FA7595B" w:rsidR="0074709D" w:rsidRDefault="0074709D" w:rsidP="006C04D4">
      <w:pPr>
        <w:pBdr>
          <w:top w:val="single" w:sz="4" w:space="1" w:color="auto"/>
          <w:left w:val="single" w:sz="4" w:space="1" w:color="auto"/>
          <w:bottom w:val="single" w:sz="4" w:space="1" w:color="auto"/>
          <w:right w:val="single" w:sz="4" w:space="1" w:color="auto"/>
        </w:pBdr>
      </w:pPr>
      <w:r>
        <w:t>Poids :</w:t>
      </w:r>
      <w:r>
        <w:tab/>
      </w:r>
      <w:r>
        <w:tab/>
      </w:r>
      <w:r>
        <w:tab/>
      </w:r>
      <w:r>
        <w:tab/>
      </w:r>
      <w:r>
        <w:tab/>
        <w:t>Taille :</w:t>
      </w:r>
    </w:p>
    <w:p w14:paraId="296D88FB" w14:textId="4E109DD7" w:rsidR="00056C6F" w:rsidRDefault="00056C6F" w:rsidP="006C04D4">
      <w:pPr>
        <w:pBdr>
          <w:top w:val="single" w:sz="4" w:space="1" w:color="auto"/>
          <w:left w:val="single" w:sz="4" w:space="1" w:color="auto"/>
          <w:bottom w:val="single" w:sz="4" w:space="1" w:color="auto"/>
          <w:right w:val="single" w:sz="4" w:space="1" w:color="auto"/>
        </w:pBdr>
      </w:pPr>
      <w:r>
        <w:t>Adresse :</w:t>
      </w:r>
      <w:r>
        <w:tab/>
      </w:r>
      <w:r>
        <w:tab/>
      </w:r>
      <w:r>
        <w:tab/>
      </w:r>
      <w:r>
        <w:tab/>
      </w:r>
      <w:r>
        <w:tab/>
      </w:r>
      <w:r>
        <w:tab/>
      </w:r>
      <w:r>
        <w:tab/>
      </w:r>
      <w:r w:rsidR="0074709D">
        <w:tab/>
      </w:r>
      <w:r w:rsidR="0074709D">
        <w:tab/>
      </w:r>
      <w:r>
        <w:t>Code Postal :</w:t>
      </w:r>
    </w:p>
    <w:p w14:paraId="1649EB3C" w14:textId="1399C0C9" w:rsidR="00056C6F" w:rsidRDefault="00056C6F" w:rsidP="006C04D4">
      <w:pPr>
        <w:pBdr>
          <w:top w:val="single" w:sz="4" w:space="1" w:color="auto"/>
          <w:left w:val="single" w:sz="4" w:space="1" w:color="auto"/>
          <w:bottom w:val="single" w:sz="4" w:space="1" w:color="auto"/>
          <w:right w:val="single" w:sz="4" w:space="1" w:color="auto"/>
        </w:pBdr>
      </w:pPr>
      <w:r>
        <w:t>Ville</w:t>
      </w:r>
      <w:r w:rsidR="0074709D">
        <w:t> :</w:t>
      </w:r>
    </w:p>
    <w:p w14:paraId="0C858ED4" w14:textId="45C03D03" w:rsidR="0074709D" w:rsidRDefault="0074709D" w:rsidP="006C04D4">
      <w:pPr>
        <w:pBdr>
          <w:top w:val="single" w:sz="4" w:space="1" w:color="auto"/>
          <w:left w:val="single" w:sz="4" w:space="1" w:color="auto"/>
          <w:bottom w:val="single" w:sz="4" w:space="1" w:color="auto"/>
          <w:right w:val="single" w:sz="4" w:space="1" w:color="auto"/>
        </w:pBdr>
      </w:pPr>
      <w:r>
        <w:t>Portable :</w:t>
      </w:r>
      <w:r>
        <w:tab/>
      </w:r>
      <w:r>
        <w:tab/>
      </w:r>
      <w:r>
        <w:tab/>
        <w:t>Email :</w:t>
      </w:r>
    </w:p>
    <w:p w14:paraId="292C1522" w14:textId="67513285" w:rsidR="0044116F" w:rsidRDefault="0044116F" w:rsidP="0044116F">
      <w:pPr>
        <w:shd w:val="clear" w:color="auto" w:fill="E7E6E6" w:themeFill="background2"/>
        <w:jc w:val="center"/>
        <w:rPr>
          <w:b/>
          <w:bCs/>
          <w:i/>
          <w:iCs/>
          <w:sz w:val="36"/>
          <w:szCs w:val="36"/>
        </w:rPr>
      </w:pPr>
      <w:r w:rsidRPr="0044116F">
        <w:rPr>
          <w:b/>
          <w:bCs/>
          <w:i/>
          <w:iCs/>
          <w:sz w:val="36"/>
          <w:szCs w:val="36"/>
        </w:rPr>
        <w:t>S</w:t>
      </w:r>
      <w:r>
        <w:rPr>
          <w:b/>
          <w:bCs/>
          <w:i/>
          <w:iCs/>
          <w:sz w:val="36"/>
          <w:szCs w:val="36"/>
        </w:rPr>
        <w:t>éances souhaitées</w:t>
      </w:r>
    </w:p>
    <w:tbl>
      <w:tblPr>
        <w:tblStyle w:val="Grilledutableau"/>
        <w:tblW w:w="10485" w:type="dxa"/>
        <w:tblLook w:val="04A0" w:firstRow="1" w:lastRow="0" w:firstColumn="1" w:lastColumn="0" w:noHBand="0" w:noVBand="1"/>
      </w:tblPr>
      <w:tblGrid>
        <w:gridCol w:w="5240"/>
        <w:gridCol w:w="5245"/>
      </w:tblGrid>
      <w:tr w:rsidR="0044116F" w14:paraId="7EC255B4" w14:textId="77777777" w:rsidTr="006C04D4">
        <w:tc>
          <w:tcPr>
            <w:tcW w:w="5240" w:type="dxa"/>
          </w:tcPr>
          <w:p w14:paraId="3A54BB7B" w14:textId="7B1E6B9C" w:rsidR="0044116F" w:rsidRPr="0044116F" w:rsidRDefault="0044116F" w:rsidP="0044116F">
            <w:pPr>
              <w:pBdr>
                <w:bottom w:val="single" w:sz="4" w:space="1" w:color="auto"/>
              </w:pBdr>
              <w:shd w:val="clear" w:color="auto" w:fill="E7E6E6" w:themeFill="background2"/>
              <w:jc w:val="center"/>
              <w:rPr>
                <w:b/>
                <w:bCs/>
                <w:sz w:val="28"/>
                <w:szCs w:val="28"/>
              </w:rPr>
            </w:pPr>
            <w:r w:rsidRPr="0044116F">
              <w:rPr>
                <w:b/>
                <w:bCs/>
                <w:sz w:val="28"/>
                <w:szCs w:val="28"/>
              </w:rPr>
              <w:t>Basse Saison</w:t>
            </w:r>
          </w:p>
          <w:p w14:paraId="5FA93D84" w14:textId="77777777" w:rsidR="0044116F" w:rsidRDefault="0044116F" w:rsidP="00380F26"/>
          <w:p w14:paraId="7AA9D701" w14:textId="5EE543E2" w:rsidR="0044116F" w:rsidRDefault="0044116F" w:rsidP="00860BBD">
            <w:pPr>
              <w:pStyle w:val="Paragraphedeliste"/>
              <w:numPr>
                <w:ilvl w:val="0"/>
                <w:numId w:val="1"/>
              </w:numPr>
            </w:pPr>
            <w:r>
              <w:t>1 séance (</w:t>
            </w:r>
            <w:r w:rsidR="001821A4">
              <w:t>2</w:t>
            </w:r>
            <w:r>
              <w:t>H</w:t>
            </w:r>
            <w:r w:rsidR="001821A4">
              <w:t>30</w:t>
            </w:r>
            <w:r>
              <w:t xml:space="preserve">) : </w:t>
            </w:r>
            <w:r w:rsidR="00860BBD">
              <w:t xml:space="preserve">           </w:t>
            </w:r>
            <w:r w:rsidR="001821A4">
              <w:t xml:space="preserve"> </w:t>
            </w:r>
            <w:r w:rsidR="00860BBD">
              <w:t xml:space="preserve"> </w:t>
            </w:r>
            <w:r w:rsidR="006C04D4">
              <w:t xml:space="preserve">  </w:t>
            </w:r>
            <w:r w:rsidR="001821A4">
              <w:t xml:space="preserve">    </w:t>
            </w:r>
            <w:r w:rsidR="006C04D4">
              <w:t xml:space="preserve">  </w:t>
            </w:r>
            <w:r w:rsidRPr="00860BBD">
              <w:rPr>
                <w:b/>
                <w:bCs/>
              </w:rPr>
              <w:t>1</w:t>
            </w:r>
            <w:r w:rsidR="00B5390C">
              <w:rPr>
                <w:b/>
                <w:bCs/>
              </w:rPr>
              <w:t>3</w:t>
            </w:r>
            <w:r w:rsidRPr="00860BBD">
              <w:rPr>
                <w:b/>
                <w:bCs/>
              </w:rPr>
              <w:t>0€</w:t>
            </w:r>
          </w:p>
          <w:p w14:paraId="60AA2A56" w14:textId="4AC06EE5" w:rsidR="0044116F" w:rsidRDefault="0044116F" w:rsidP="00860BBD">
            <w:pPr>
              <w:pStyle w:val="Paragraphedeliste"/>
              <w:numPr>
                <w:ilvl w:val="0"/>
                <w:numId w:val="1"/>
              </w:numPr>
            </w:pPr>
            <w:r>
              <w:t>Stage 3 séances (</w:t>
            </w:r>
            <w:r w:rsidR="006C04D4">
              <w:t>3X</w:t>
            </w:r>
            <w:r w:rsidR="001821A4">
              <w:t>2H30</w:t>
            </w:r>
            <w:r>
              <w:t xml:space="preserve">) : </w:t>
            </w:r>
            <w:r w:rsidR="00860BBD">
              <w:t xml:space="preserve">    </w:t>
            </w:r>
            <w:r w:rsidRPr="00860BBD">
              <w:rPr>
                <w:b/>
                <w:bCs/>
              </w:rPr>
              <w:t>290€</w:t>
            </w:r>
          </w:p>
          <w:p w14:paraId="7B271183" w14:textId="500A1FA3" w:rsidR="0044116F" w:rsidRDefault="0044116F" w:rsidP="00860BBD">
            <w:pPr>
              <w:pStyle w:val="Paragraphedeliste"/>
              <w:numPr>
                <w:ilvl w:val="0"/>
                <w:numId w:val="1"/>
              </w:numPr>
            </w:pPr>
            <w:r>
              <w:t>Stage 4 séances (4</w:t>
            </w:r>
            <w:r w:rsidR="006C04D4">
              <w:t>X</w:t>
            </w:r>
            <w:r w:rsidR="001821A4">
              <w:t>2H30</w:t>
            </w:r>
            <w:r>
              <w:t xml:space="preserve">) : </w:t>
            </w:r>
            <w:r w:rsidR="00860BBD">
              <w:t xml:space="preserve">    </w:t>
            </w:r>
            <w:r w:rsidRPr="00860BBD">
              <w:rPr>
                <w:b/>
                <w:bCs/>
              </w:rPr>
              <w:t>380€</w:t>
            </w:r>
          </w:p>
          <w:p w14:paraId="24D7BA7D" w14:textId="7423D3CC" w:rsidR="0044116F" w:rsidRDefault="0044116F" w:rsidP="00860BBD">
            <w:pPr>
              <w:pStyle w:val="Paragraphedeliste"/>
              <w:numPr>
                <w:ilvl w:val="0"/>
                <w:numId w:val="1"/>
              </w:numPr>
            </w:pPr>
            <w:r>
              <w:t>Stage 5 séances (5</w:t>
            </w:r>
            <w:r w:rsidR="006C04D4">
              <w:t>X</w:t>
            </w:r>
            <w:r w:rsidR="001821A4">
              <w:t>2H30</w:t>
            </w:r>
            <w:r>
              <w:t xml:space="preserve">) : </w:t>
            </w:r>
            <w:r w:rsidR="00860BBD">
              <w:t xml:space="preserve">    </w:t>
            </w:r>
            <w:r w:rsidRPr="00860BBD">
              <w:rPr>
                <w:b/>
                <w:bCs/>
              </w:rPr>
              <w:t>490€</w:t>
            </w:r>
          </w:p>
          <w:p w14:paraId="031A1678" w14:textId="77777777" w:rsidR="0044116F" w:rsidRDefault="0044116F" w:rsidP="00380F26"/>
          <w:p w14:paraId="1ADCB0E5" w14:textId="7EFABA2F" w:rsidR="0044116F" w:rsidRDefault="0044116F" w:rsidP="00860BBD">
            <w:pPr>
              <w:pStyle w:val="Paragraphedeliste"/>
              <w:numPr>
                <w:ilvl w:val="0"/>
                <w:numId w:val="1"/>
              </w:numPr>
            </w:pPr>
            <w:r>
              <w:t xml:space="preserve">Cours DUO (2H) : </w:t>
            </w:r>
            <w:r w:rsidR="00860BBD">
              <w:t xml:space="preserve">           </w:t>
            </w:r>
            <w:r w:rsidR="006C04D4">
              <w:t xml:space="preserve">     </w:t>
            </w:r>
            <w:r w:rsidR="00860BBD">
              <w:t xml:space="preserve"> </w:t>
            </w:r>
            <w:r w:rsidRPr="00860BBD">
              <w:rPr>
                <w:b/>
                <w:bCs/>
              </w:rPr>
              <w:t>150€</w:t>
            </w:r>
          </w:p>
          <w:p w14:paraId="1F7AF69F" w14:textId="05E04B67" w:rsidR="0044116F" w:rsidRDefault="0044116F" w:rsidP="00860BBD">
            <w:pPr>
              <w:pStyle w:val="Paragraphedeliste"/>
              <w:numPr>
                <w:ilvl w:val="0"/>
                <w:numId w:val="1"/>
              </w:numPr>
            </w:pPr>
            <w:r>
              <w:t xml:space="preserve">Cours particulier (2H) : </w:t>
            </w:r>
            <w:r w:rsidR="00860BBD">
              <w:t xml:space="preserve">  </w:t>
            </w:r>
            <w:r w:rsidR="006C04D4">
              <w:t xml:space="preserve">     </w:t>
            </w:r>
            <w:r w:rsidRPr="00860BBD">
              <w:rPr>
                <w:b/>
                <w:bCs/>
              </w:rPr>
              <w:t>240€</w:t>
            </w:r>
          </w:p>
          <w:p w14:paraId="4B53E96F" w14:textId="77777777" w:rsidR="0044116F" w:rsidRDefault="0044116F" w:rsidP="00380F26"/>
          <w:p w14:paraId="6D2F1F96" w14:textId="7B9FE6EC" w:rsidR="0044116F" w:rsidRPr="00860BBD" w:rsidRDefault="00860BBD" w:rsidP="00860BBD">
            <w:r w:rsidRPr="00860BBD">
              <w:t xml:space="preserve">       </w:t>
            </w:r>
            <w:r w:rsidR="0044116F" w:rsidRPr="00860BBD">
              <w:rPr>
                <w:u w:val="single"/>
              </w:rPr>
              <w:t>Navigation surveillée</w:t>
            </w:r>
            <w:r w:rsidR="006C04D4">
              <w:rPr>
                <w:u w:val="single"/>
              </w:rPr>
              <w:t xml:space="preserve"> (</w:t>
            </w:r>
            <w:r w:rsidR="001821A4">
              <w:rPr>
                <w:u w:val="single"/>
              </w:rPr>
              <w:t>2</w:t>
            </w:r>
            <w:r w:rsidR="006C04D4">
              <w:rPr>
                <w:u w:val="single"/>
              </w:rPr>
              <w:t>H</w:t>
            </w:r>
            <w:r w:rsidR="001821A4">
              <w:rPr>
                <w:u w:val="single"/>
              </w:rPr>
              <w:t>30</w:t>
            </w:r>
            <w:r w:rsidR="006C04D4">
              <w:rPr>
                <w:u w:val="single"/>
              </w:rPr>
              <w:t>)</w:t>
            </w:r>
            <w:r w:rsidR="0044116F" w:rsidRPr="00860BBD">
              <w:t> :</w:t>
            </w:r>
          </w:p>
          <w:p w14:paraId="58179E1B" w14:textId="77777777" w:rsidR="00860BBD" w:rsidRDefault="00860BBD" w:rsidP="00860BBD"/>
          <w:p w14:paraId="43DBBCA5" w14:textId="62DBCAD3" w:rsidR="0044116F" w:rsidRDefault="0044116F" w:rsidP="00860BBD">
            <w:pPr>
              <w:pStyle w:val="Paragraphedeliste"/>
              <w:numPr>
                <w:ilvl w:val="0"/>
                <w:numId w:val="1"/>
              </w:numPr>
            </w:pPr>
            <w:r>
              <w:t xml:space="preserve">Avec matériel : </w:t>
            </w:r>
            <w:r w:rsidR="00860BBD">
              <w:t xml:space="preserve">                 </w:t>
            </w:r>
            <w:r w:rsidR="006C04D4">
              <w:t xml:space="preserve">     </w:t>
            </w:r>
            <w:r w:rsidRPr="00860BBD">
              <w:rPr>
                <w:b/>
                <w:bCs/>
              </w:rPr>
              <w:t>70€</w:t>
            </w:r>
          </w:p>
          <w:p w14:paraId="4003F070" w14:textId="77777777" w:rsidR="0044116F" w:rsidRPr="001821A4" w:rsidRDefault="0044116F" w:rsidP="00860BBD">
            <w:pPr>
              <w:pStyle w:val="Paragraphedeliste"/>
              <w:numPr>
                <w:ilvl w:val="0"/>
                <w:numId w:val="1"/>
              </w:numPr>
            </w:pPr>
            <w:r>
              <w:t xml:space="preserve">Sans matériel : </w:t>
            </w:r>
            <w:r w:rsidR="00860BBD">
              <w:t xml:space="preserve">                 </w:t>
            </w:r>
            <w:r w:rsidR="006C04D4">
              <w:t xml:space="preserve">     </w:t>
            </w:r>
            <w:r w:rsidRPr="00860BBD">
              <w:rPr>
                <w:b/>
                <w:bCs/>
              </w:rPr>
              <w:t>50€</w:t>
            </w:r>
          </w:p>
          <w:p w14:paraId="5FE0E938" w14:textId="35E8D36E" w:rsidR="001821A4" w:rsidRDefault="001821A4" w:rsidP="001821A4">
            <w:pPr>
              <w:pStyle w:val="Paragraphedeliste"/>
            </w:pPr>
          </w:p>
        </w:tc>
        <w:tc>
          <w:tcPr>
            <w:tcW w:w="5245" w:type="dxa"/>
          </w:tcPr>
          <w:p w14:paraId="525FFD08" w14:textId="36E1E834" w:rsidR="0044116F" w:rsidRPr="0044116F" w:rsidRDefault="0044116F" w:rsidP="0044116F">
            <w:pPr>
              <w:pBdr>
                <w:bottom w:val="single" w:sz="4" w:space="1" w:color="auto"/>
              </w:pBdr>
              <w:shd w:val="clear" w:color="auto" w:fill="E7E6E6" w:themeFill="background2"/>
              <w:jc w:val="center"/>
              <w:rPr>
                <w:b/>
                <w:bCs/>
                <w:sz w:val="28"/>
                <w:szCs w:val="28"/>
              </w:rPr>
            </w:pPr>
            <w:r w:rsidRPr="0044116F">
              <w:rPr>
                <w:b/>
                <w:bCs/>
                <w:sz w:val="28"/>
                <w:szCs w:val="28"/>
              </w:rPr>
              <w:t>Haute Saison</w:t>
            </w:r>
          </w:p>
          <w:p w14:paraId="477B0721" w14:textId="77777777" w:rsidR="0044116F" w:rsidRDefault="0044116F" w:rsidP="00380F26"/>
          <w:p w14:paraId="55CD540E" w14:textId="4D51AD1C" w:rsidR="0044116F" w:rsidRDefault="0044116F" w:rsidP="00860BBD">
            <w:pPr>
              <w:pStyle w:val="Paragraphedeliste"/>
              <w:numPr>
                <w:ilvl w:val="0"/>
                <w:numId w:val="2"/>
              </w:numPr>
            </w:pPr>
            <w:r>
              <w:t>1 séance (</w:t>
            </w:r>
            <w:r w:rsidR="001821A4">
              <w:t>2H30</w:t>
            </w:r>
            <w:r>
              <w:t>) </w:t>
            </w:r>
            <w:r w:rsidRPr="008C4EB6">
              <w:rPr>
                <w:b/>
                <w:bCs/>
              </w:rPr>
              <w:t xml:space="preserve">: </w:t>
            </w:r>
            <w:r w:rsidR="008C4EB6" w:rsidRPr="008C4EB6">
              <w:rPr>
                <w:b/>
                <w:bCs/>
              </w:rPr>
              <w:t xml:space="preserve">          </w:t>
            </w:r>
            <w:r w:rsidR="001821A4">
              <w:rPr>
                <w:b/>
                <w:bCs/>
              </w:rPr>
              <w:t xml:space="preserve"> </w:t>
            </w:r>
            <w:r w:rsidR="008C4EB6" w:rsidRPr="008C4EB6">
              <w:rPr>
                <w:b/>
                <w:bCs/>
              </w:rPr>
              <w:t xml:space="preserve">  </w:t>
            </w:r>
            <w:r w:rsidR="001821A4">
              <w:rPr>
                <w:b/>
                <w:bCs/>
              </w:rPr>
              <w:t xml:space="preserve">    </w:t>
            </w:r>
            <w:r w:rsidR="006C04D4">
              <w:rPr>
                <w:b/>
                <w:bCs/>
              </w:rPr>
              <w:t xml:space="preserve">    </w:t>
            </w:r>
            <w:r w:rsidRPr="008C4EB6">
              <w:rPr>
                <w:b/>
                <w:bCs/>
              </w:rPr>
              <w:t>130€</w:t>
            </w:r>
          </w:p>
          <w:p w14:paraId="411E7979" w14:textId="0211B33D" w:rsidR="0044116F" w:rsidRDefault="0044116F" w:rsidP="008C4EB6">
            <w:pPr>
              <w:pStyle w:val="Paragraphedeliste"/>
              <w:numPr>
                <w:ilvl w:val="0"/>
                <w:numId w:val="2"/>
              </w:numPr>
            </w:pPr>
            <w:r>
              <w:t>Stage 3 séances (</w:t>
            </w:r>
            <w:r w:rsidR="006C04D4">
              <w:t>3X</w:t>
            </w:r>
            <w:r w:rsidR="001821A4">
              <w:t>2H30</w:t>
            </w:r>
            <w:r>
              <w:t xml:space="preserve">) : </w:t>
            </w:r>
            <w:r w:rsidR="008C4EB6">
              <w:t xml:space="preserve">    </w:t>
            </w:r>
            <w:r w:rsidRPr="008C4EB6">
              <w:rPr>
                <w:b/>
                <w:bCs/>
              </w:rPr>
              <w:t>350€</w:t>
            </w:r>
          </w:p>
          <w:p w14:paraId="4926EF5F" w14:textId="4F6350D7" w:rsidR="0044116F" w:rsidRDefault="0044116F" w:rsidP="008C4EB6">
            <w:pPr>
              <w:pStyle w:val="Paragraphedeliste"/>
              <w:numPr>
                <w:ilvl w:val="0"/>
                <w:numId w:val="2"/>
              </w:numPr>
            </w:pPr>
            <w:r>
              <w:t>Stage 4 séances (</w:t>
            </w:r>
            <w:r w:rsidR="006C04D4">
              <w:t>4X</w:t>
            </w:r>
            <w:r w:rsidR="001821A4">
              <w:t>2H30</w:t>
            </w:r>
            <w:r>
              <w:t xml:space="preserve">) : </w:t>
            </w:r>
            <w:r w:rsidR="008C4EB6">
              <w:t xml:space="preserve">    </w:t>
            </w:r>
            <w:r w:rsidRPr="008C4EB6">
              <w:rPr>
                <w:b/>
                <w:bCs/>
              </w:rPr>
              <w:t>460€</w:t>
            </w:r>
          </w:p>
          <w:p w14:paraId="75B9F63C" w14:textId="7D395527" w:rsidR="0044116F" w:rsidRDefault="0044116F" w:rsidP="008C4EB6">
            <w:pPr>
              <w:pStyle w:val="Paragraphedeliste"/>
              <w:numPr>
                <w:ilvl w:val="0"/>
                <w:numId w:val="2"/>
              </w:numPr>
            </w:pPr>
            <w:r>
              <w:t>Stage 5 séances (</w:t>
            </w:r>
            <w:r w:rsidR="006C04D4">
              <w:t>5X</w:t>
            </w:r>
            <w:r w:rsidR="001821A4">
              <w:t>2H30</w:t>
            </w:r>
            <w:r>
              <w:t xml:space="preserve">) : </w:t>
            </w:r>
            <w:r w:rsidR="008C4EB6">
              <w:t xml:space="preserve">    </w:t>
            </w:r>
            <w:r w:rsidRPr="008C4EB6">
              <w:rPr>
                <w:b/>
                <w:bCs/>
              </w:rPr>
              <w:t>570€</w:t>
            </w:r>
          </w:p>
          <w:p w14:paraId="7A285D1F" w14:textId="77777777" w:rsidR="0044116F" w:rsidRDefault="0044116F" w:rsidP="00380F26"/>
          <w:p w14:paraId="79895BE1" w14:textId="78B0394F" w:rsidR="0044116F" w:rsidRDefault="0044116F" w:rsidP="008C4EB6">
            <w:pPr>
              <w:pStyle w:val="Paragraphedeliste"/>
              <w:numPr>
                <w:ilvl w:val="0"/>
                <w:numId w:val="2"/>
              </w:numPr>
            </w:pPr>
            <w:r>
              <w:t xml:space="preserve">Cours DUO (2H) : </w:t>
            </w:r>
            <w:r w:rsidR="008C4EB6">
              <w:t xml:space="preserve">            </w:t>
            </w:r>
            <w:r w:rsidR="006C04D4">
              <w:t xml:space="preserve">     </w:t>
            </w:r>
            <w:r w:rsidRPr="008C4EB6">
              <w:rPr>
                <w:b/>
                <w:bCs/>
              </w:rPr>
              <w:t>210€</w:t>
            </w:r>
          </w:p>
          <w:p w14:paraId="2596BD0D" w14:textId="6FF91C7E" w:rsidR="0044116F" w:rsidRDefault="0044116F" w:rsidP="008C4EB6">
            <w:pPr>
              <w:pStyle w:val="Paragraphedeliste"/>
              <w:numPr>
                <w:ilvl w:val="0"/>
                <w:numId w:val="2"/>
              </w:numPr>
            </w:pPr>
            <w:r>
              <w:t xml:space="preserve">Cours particulier (2H) : </w:t>
            </w:r>
            <w:r w:rsidR="008C4EB6">
              <w:t xml:space="preserve"> </w:t>
            </w:r>
            <w:r w:rsidR="006C04D4">
              <w:t xml:space="preserve">     </w:t>
            </w:r>
            <w:r w:rsidR="008C4EB6">
              <w:t xml:space="preserve"> </w:t>
            </w:r>
            <w:r w:rsidRPr="008C4EB6">
              <w:rPr>
                <w:b/>
                <w:bCs/>
              </w:rPr>
              <w:t>320€</w:t>
            </w:r>
          </w:p>
          <w:p w14:paraId="22DF6E5F" w14:textId="77777777" w:rsidR="0044116F" w:rsidRDefault="0044116F" w:rsidP="00380F26"/>
          <w:p w14:paraId="7099F366" w14:textId="3C87843C" w:rsidR="0044116F" w:rsidRDefault="008C4EB6" w:rsidP="00380F26">
            <w:r>
              <w:t xml:space="preserve">       </w:t>
            </w:r>
            <w:r w:rsidR="0044116F" w:rsidRPr="008C4EB6">
              <w:rPr>
                <w:u w:val="single"/>
              </w:rPr>
              <w:t>Navigation surveillée</w:t>
            </w:r>
            <w:r w:rsidR="006C04D4">
              <w:rPr>
                <w:u w:val="single"/>
              </w:rPr>
              <w:t xml:space="preserve"> (</w:t>
            </w:r>
            <w:r w:rsidR="001821A4">
              <w:rPr>
                <w:u w:val="single"/>
              </w:rPr>
              <w:t>2H30</w:t>
            </w:r>
            <w:proofErr w:type="gramStart"/>
            <w:r w:rsidR="006C04D4">
              <w:rPr>
                <w:u w:val="single"/>
              </w:rPr>
              <w:t>)</w:t>
            </w:r>
            <w:r w:rsidR="0044116F">
              <w:t>:</w:t>
            </w:r>
            <w:proofErr w:type="gramEnd"/>
          </w:p>
          <w:p w14:paraId="51E29E68" w14:textId="77777777" w:rsidR="008C4EB6" w:rsidRDefault="008C4EB6" w:rsidP="008C4EB6">
            <w:pPr>
              <w:pStyle w:val="Paragraphedeliste"/>
            </w:pPr>
          </w:p>
          <w:p w14:paraId="5D1B756E" w14:textId="39C240C8" w:rsidR="0044116F" w:rsidRDefault="0044116F" w:rsidP="008C4EB6">
            <w:pPr>
              <w:pStyle w:val="Paragraphedeliste"/>
              <w:numPr>
                <w:ilvl w:val="0"/>
                <w:numId w:val="3"/>
              </w:numPr>
            </w:pPr>
            <w:r>
              <w:t xml:space="preserve">Avec matériel : </w:t>
            </w:r>
            <w:r w:rsidR="008C4EB6">
              <w:t xml:space="preserve">                 </w:t>
            </w:r>
            <w:r w:rsidR="006C04D4">
              <w:t xml:space="preserve">      </w:t>
            </w:r>
            <w:r w:rsidRPr="008C4EB6">
              <w:rPr>
                <w:b/>
                <w:bCs/>
              </w:rPr>
              <w:t>80€</w:t>
            </w:r>
          </w:p>
          <w:p w14:paraId="0174F407" w14:textId="125323CE" w:rsidR="0044116F" w:rsidRDefault="0044116F" w:rsidP="008C4EB6">
            <w:pPr>
              <w:pStyle w:val="Paragraphedeliste"/>
              <w:numPr>
                <w:ilvl w:val="0"/>
                <w:numId w:val="3"/>
              </w:numPr>
            </w:pPr>
            <w:r>
              <w:t xml:space="preserve">Sans matériel : </w:t>
            </w:r>
            <w:r w:rsidR="008C4EB6">
              <w:t xml:space="preserve">                 </w:t>
            </w:r>
            <w:r w:rsidR="006C04D4">
              <w:t xml:space="preserve">      </w:t>
            </w:r>
            <w:r w:rsidRPr="008C4EB6">
              <w:rPr>
                <w:b/>
                <w:bCs/>
              </w:rPr>
              <w:t>70€</w:t>
            </w:r>
          </w:p>
        </w:tc>
      </w:tr>
    </w:tbl>
    <w:tbl>
      <w:tblPr>
        <w:tblpPr w:leftFromText="141" w:rightFromText="141" w:vertAnchor="text" w:horzAnchor="margin" w:tblpY="9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10485"/>
      </w:tblGrid>
      <w:tr w:rsidR="006C04D4" w14:paraId="32753D37" w14:textId="77777777" w:rsidTr="006C04D4">
        <w:trPr>
          <w:trHeight w:val="924"/>
        </w:trPr>
        <w:tc>
          <w:tcPr>
            <w:tcW w:w="10485" w:type="dxa"/>
            <w:shd w:val="clear" w:color="auto" w:fill="E7E6E6" w:themeFill="background2"/>
          </w:tcPr>
          <w:p w14:paraId="18DE88B0" w14:textId="4C05814D" w:rsidR="006C04D4" w:rsidRDefault="006C04D4" w:rsidP="006C04D4">
            <w:pPr>
              <w:tabs>
                <w:tab w:val="left" w:pos="1419"/>
                <w:tab w:val="left" w:pos="2622"/>
                <w:tab w:val="center" w:pos="4536"/>
              </w:tabs>
              <w:spacing w:after="0"/>
              <w:ind w:left="84"/>
            </w:pPr>
            <w:r>
              <w:t xml:space="preserve">Niveau : </w:t>
            </w:r>
            <w:sdt>
              <w:sdtPr>
                <w:id w:val="-10888499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Débutant </w:t>
            </w:r>
            <w:sdt>
              <w:sdtPr>
                <w:id w:val="700437293"/>
                <w14:checkbox>
                  <w14:checked w14:val="0"/>
                  <w14:checkedState w14:val="2612" w14:font="MS Gothic"/>
                  <w14:uncheckedState w14:val="2610" w14:font="MS Gothic"/>
                </w14:checkbox>
              </w:sdtPr>
              <w:sdtContent>
                <w:r w:rsidR="004E634A">
                  <w:rPr>
                    <w:rFonts w:ascii="MS Gothic" w:eastAsia="MS Gothic" w:hAnsi="MS Gothic" w:hint="eastAsia"/>
                  </w:rPr>
                  <w:t>☐</w:t>
                </w:r>
              </w:sdtContent>
            </w:sdt>
            <w:r>
              <w:t xml:space="preserve">Intermédiaire </w:t>
            </w:r>
            <w:sdt>
              <w:sdtPr>
                <w:id w:val="1953275468"/>
                <w14:checkbox>
                  <w14:checked w14:val="0"/>
                  <w14:checkedState w14:val="2612" w14:font="MS Gothic"/>
                  <w14:uncheckedState w14:val="2610" w14:font="MS Gothic"/>
                </w14:checkbox>
              </w:sdtPr>
              <w:sdtContent>
                <w:r w:rsidR="00C24B2C">
                  <w:rPr>
                    <w:rFonts w:ascii="MS Gothic" w:eastAsia="MS Gothic" w:hAnsi="MS Gothic" w:hint="eastAsia"/>
                  </w:rPr>
                  <w:t>☐</w:t>
                </w:r>
              </w:sdtContent>
            </w:sdt>
            <w:r>
              <w:t>Confirmé</w:t>
            </w:r>
          </w:p>
          <w:p w14:paraId="2C2E84EE" w14:textId="225E04F9" w:rsidR="006C04D4" w:rsidRDefault="006C04D4" w:rsidP="006C04D4">
            <w:pPr>
              <w:tabs>
                <w:tab w:val="left" w:pos="1419"/>
                <w:tab w:val="left" w:pos="3611"/>
                <w:tab w:val="left" w:pos="6663"/>
                <w:tab w:val="left" w:pos="7372"/>
              </w:tabs>
              <w:spacing w:after="0"/>
              <w:ind w:left="84"/>
              <w:rPr>
                <w:rFonts w:eastAsia="MS Gothic"/>
              </w:rPr>
            </w:pPr>
            <w:r>
              <w:t>Vous nous avez connu :</w:t>
            </w:r>
            <w:r>
              <w:rPr>
                <w:rFonts w:ascii="MS Gothic" w:eastAsia="MS Gothic" w:hAnsi="MS Gothic" w:hint="eastAsia"/>
              </w:rPr>
              <w:t xml:space="preserve"> </w:t>
            </w:r>
            <w:sdt>
              <w:sdtPr>
                <w:rPr>
                  <w:rFonts w:eastAsia="MS Gothic"/>
                </w:rPr>
                <w:id w:val="-1763446431"/>
                <w14:checkbox>
                  <w14:checked w14:val="0"/>
                  <w14:checkedState w14:val="2612" w14:font="MS Gothic"/>
                  <w14:uncheckedState w14:val="2610" w14:font="MS Gothic"/>
                </w14:checkbox>
              </w:sdtPr>
              <w:sdtContent>
                <w:r w:rsidR="004E634A">
                  <w:rPr>
                    <w:rFonts w:ascii="MS Gothic" w:eastAsia="MS Gothic" w:hAnsi="MS Gothic" w:hint="eastAsia"/>
                  </w:rPr>
                  <w:t>☐</w:t>
                </w:r>
              </w:sdtContent>
            </w:sdt>
            <w:r>
              <w:rPr>
                <w:rFonts w:eastAsia="MS Gothic"/>
              </w:rPr>
              <w:t xml:space="preserve"> Bouche à oreille </w:t>
            </w:r>
            <w:sdt>
              <w:sdtPr>
                <w:rPr>
                  <w:rFonts w:eastAsia="MS Gothic"/>
                </w:rPr>
                <w:id w:val="89085511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MS Gothic"/>
              </w:rPr>
              <w:t xml:space="preserve">Flyers </w:t>
            </w:r>
            <w:sdt>
              <w:sdtPr>
                <w:rPr>
                  <w:rFonts w:eastAsia="MS Gothic"/>
                </w:rPr>
                <w:id w:val="-1050844644"/>
                <w14:checkbox>
                  <w14:checked w14:val="0"/>
                  <w14:checkedState w14:val="2612" w14:font="MS Gothic"/>
                  <w14:uncheckedState w14:val="2610" w14:font="MS Gothic"/>
                </w14:checkbox>
              </w:sdtPr>
              <w:sdtContent>
                <w:r w:rsidR="00C24B2C">
                  <w:rPr>
                    <w:rFonts w:ascii="MS Gothic" w:eastAsia="MS Gothic" w:hAnsi="MS Gothic" w:hint="eastAsia"/>
                  </w:rPr>
                  <w:t>☐</w:t>
                </w:r>
              </w:sdtContent>
            </w:sdt>
            <w:r>
              <w:rPr>
                <w:rFonts w:eastAsia="MS Gothic"/>
              </w:rPr>
              <w:t xml:space="preserve">Recherche Internet </w:t>
            </w:r>
            <w:sdt>
              <w:sdtPr>
                <w:rPr>
                  <w:rFonts w:eastAsia="MS Gothic"/>
                </w:rPr>
                <w:id w:val="184535499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MS Gothic"/>
              </w:rPr>
              <w:t xml:space="preserve"> Office du tourisme</w:t>
            </w:r>
          </w:p>
          <w:p w14:paraId="0FAE72C2" w14:textId="77777777" w:rsidR="006C04D4" w:rsidRDefault="006C04D4" w:rsidP="006C04D4">
            <w:pPr>
              <w:tabs>
                <w:tab w:val="left" w:pos="1419"/>
                <w:tab w:val="left" w:pos="2622"/>
                <w:tab w:val="center" w:pos="4536"/>
              </w:tabs>
              <w:spacing w:after="0"/>
              <w:ind w:left="84"/>
            </w:pPr>
            <w:r>
              <w:rPr>
                <w:rFonts w:eastAsia="MS Gothic"/>
              </w:rPr>
              <w:t xml:space="preserve">                                            </w:t>
            </w:r>
            <w:sdt>
              <w:sdtPr>
                <w:rPr>
                  <w:rFonts w:eastAsia="MS Gothic"/>
                </w:rPr>
                <w:id w:val="-2943002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MS Gothic"/>
              </w:rPr>
              <w:t xml:space="preserve"> Réseaux sociaux </w:t>
            </w:r>
            <w:sdt>
              <w:sdtPr>
                <w:rPr>
                  <w:rFonts w:eastAsia="MS Gothic"/>
                </w:rPr>
                <w:id w:val="209913436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MS Gothic"/>
              </w:rPr>
              <w:t xml:space="preserve"> Autres : ………………………………………………………………</w:t>
            </w:r>
          </w:p>
        </w:tc>
      </w:tr>
    </w:tbl>
    <w:p w14:paraId="5085A301" w14:textId="1B88064C" w:rsidR="006C04D4" w:rsidRDefault="006C04D4" w:rsidP="006C04D4">
      <w:pPr>
        <w:tabs>
          <w:tab w:val="left" w:pos="1419"/>
          <w:tab w:val="left" w:pos="3611"/>
          <w:tab w:val="left" w:pos="5975"/>
        </w:tabs>
        <w:spacing w:after="0"/>
        <w:rPr>
          <w:rFonts w:eastAsia="MS Gothic"/>
        </w:rPr>
      </w:pPr>
    </w:p>
    <w:p w14:paraId="77371072" w14:textId="150DD27B" w:rsidR="006C04D4" w:rsidRDefault="00000000" w:rsidP="006C04D4">
      <w:pPr>
        <w:tabs>
          <w:tab w:val="left" w:pos="1419"/>
          <w:tab w:val="left" w:pos="3611"/>
          <w:tab w:val="left" w:pos="5975"/>
        </w:tabs>
        <w:spacing w:after="0"/>
        <w:rPr>
          <w:rFonts w:eastAsia="MS Gothic"/>
        </w:rPr>
      </w:pPr>
      <w:sdt>
        <w:sdtPr>
          <w:rPr>
            <w:rFonts w:eastAsia="MS Gothic"/>
          </w:rPr>
          <w:id w:val="-2071327701"/>
          <w14:checkbox>
            <w14:checked w14:val="0"/>
            <w14:checkedState w14:val="2612" w14:font="MS Gothic"/>
            <w14:uncheckedState w14:val="2610" w14:font="MS Gothic"/>
          </w14:checkbox>
        </w:sdtPr>
        <w:sdtContent>
          <w:r w:rsidR="00BC2D26">
            <w:rPr>
              <w:rFonts w:ascii="MS Gothic" w:eastAsia="MS Gothic" w:hAnsi="MS Gothic" w:hint="eastAsia"/>
            </w:rPr>
            <w:t>☐</w:t>
          </w:r>
        </w:sdtContent>
      </w:sdt>
      <w:r w:rsidR="006C04D4" w:rsidRPr="006C04D4">
        <w:rPr>
          <w:rFonts w:eastAsia="MS Gothic"/>
        </w:rPr>
        <w:t>Je certifie savoir nager</w:t>
      </w:r>
      <w:r w:rsidR="006C04D4">
        <w:rPr>
          <w:rFonts w:eastAsia="MS Gothic"/>
        </w:rPr>
        <w:t xml:space="preserve"> 50m</w:t>
      </w:r>
      <w:r w:rsidR="006C04D4" w:rsidRPr="006C04D4">
        <w:rPr>
          <w:rFonts w:eastAsia="MS Gothic"/>
        </w:rPr>
        <w:t xml:space="preserve"> et être médicalement apte à la pratique sportive. En conséquence, je dégage l’école </w:t>
      </w:r>
      <w:proofErr w:type="spellStart"/>
      <w:r w:rsidR="006C04D4">
        <w:rPr>
          <w:rFonts w:eastAsia="MS Gothic"/>
        </w:rPr>
        <w:t>Flying</w:t>
      </w:r>
      <w:proofErr w:type="spellEnd"/>
      <w:r w:rsidR="006C04D4">
        <w:rPr>
          <w:rFonts w:eastAsia="MS Gothic"/>
        </w:rPr>
        <w:t xml:space="preserve"> Squid </w:t>
      </w:r>
      <w:r w:rsidR="006C04D4" w:rsidRPr="006C04D4">
        <w:rPr>
          <w:rFonts w:eastAsia="MS Gothic"/>
        </w:rPr>
        <w:t>de toute responsabilité en cas d’accident me survenant provoqué par mon inaptitude physique ou par le non-respect des consignes du moniteur. Je reconnais avoir lu et accepté les conditions générales de vente ainsi que les termes contenus sur ce bulletin. Je reconnais avoir pris toutes les dispositions nécessaires en matière d’assurance pour me couvrir dans l’éventualité d’un accident de kitesurf</w:t>
      </w:r>
    </w:p>
    <w:p w14:paraId="76F95AB4" w14:textId="77777777" w:rsidR="006C04D4" w:rsidRDefault="006C04D4" w:rsidP="006C04D4">
      <w:pPr>
        <w:tabs>
          <w:tab w:val="left" w:pos="1419"/>
          <w:tab w:val="left" w:pos="3611"/>
          <w:tab w:val="left" w:pos="5975"/>
        </w:tabs>
        <w:spacing w:after="0"/>
        <w:rPr>
          <w:rFonts w:eastAsia="MS Gothic"/>
        </w:rPr>
      </w:pPr>
    </w:p>
    <w:tbl>
      <w:tblPr>
        <w:tblW w:w="0" w:type="auto"/>
        <w:tblInd w:w="5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tblGrid>
      <w:tr w:rsidR="006C04D4" w14:paraId="62D5903F" w14:textId="77777777" w:rsidTr="006C04D4">
        <w:trPr>
          <w:trHeight w:val="1951"/>
        </w:trPr>
        <w:tc>
          <w:tcPr>
            <w:tcW w:w="3980" w:type="dxa"/>
          </w:tcPr>
          <w:p w14:paraId="3E86FB6F" w14:textId="253B1149" w:rsidR="006C04D4" w:rsidRDefault="006C04D4" w:rsidP="006C04D4">
            <w:pPr>
              <w:tabs>
                <w:tab w:val="left" w:pos="1419"/>
                <w:tab w:val="left" w:pos="3611"/>
                <w:tab w:val="left" w:pos="5975"/>
              </w:tabs>
              <w:spacing w:after="0"/>
              <w:rPr>
                <w:rFonts w:eastAsia="MS Gothic"/>
              </w:rPr>
            </w:pPr>
            <w:r>
              <w:rPr>
                <w:rFonts w:eastAsia="MS Gothic"/>
              </w:rPr>
              <w:t>SIGNATURE </w:t>
            </w:r>
          </w:p>
          <w:p w14:paraId="0BA20CE6" w14:textId="3C8321F7" w:rsidR="006C04D4" w:rsidRPr="006C04D4" w:rsidRDefault="00BC2D26" w:rsidP="006C04D4">
            <w:pPr>
              <w:tabs>
                <w:tab w:val="left" w:pos="1419"/>
                <w:tab w:val="left" w:pos="3611"/>
                <w:tab w:val="left" w:pos="5975"/>
              </w:tabs>
              <w:spacing w:after="0"/>
              <w:rPr>
                <w:rFonts w:eastAsia="MS Gothic"/>
                <w:sz w:val="16"/>
                <w:szCs w:val="16"/>
              </w:rPr>
            </w:pPr>
            <w:r w:rsidRPr="006C04D4">
              <w:rPr>
                <w:rFonts w:eastAsia="MS Gothic"/>
                <w:sz w:val="16"/>
                <w:szCs w:val="16"/>
              </w:rPr>
              <w:t>Datez</w:t>
            </w:r>
            <w:r w:rsidR="006C04D4" w:rsidRPr="006C04D4">
              <w:rPr>
                <w:rFonts w:eastAsia="MS Gothic"/>
                <w:sz w:val="16"/>
                <w:szCs w:val="16"/>
              </w:rPr>
              <w:t xml:space="preserve"> et signez ce </w:t>
            </w:r>
            <w:r w:rsidRPr="006C04D4">
              <w:rPr>
                <w:rFonts w:eastAsia="MS Gothic"/>
                <w:sz w:val="16"/>
                <w:szCs w:val="16"/>
              </w:rPr>
              <w:t>document</w:t>
            </w:r>
            <w:r>
              <w:rPr>
                <w:rFonts w:eastAsia="MS Gothic"/>
                <w:sz w:val="16"/>
                <w:szCs w:val="16"/>
              </w:rPr>
              <w:t xml:space="preserve">, </w:t>
            </w:r>
            <w:r w:rsidRPr="006C04D4">
              <w:rPr>
                <w:rFonts w:eastAsia="MS Gothic"/>
                <w:sz w:val="16"/>
                <w:szCs w:val="16"/>
              </w:rPr>
              <w:t>s</w:t>
            </w:r>
            <w:r>
              <w:rPr>
                <w:rFonts w:eastAsia="MS Gothic"/>
                <w:sz w:val="16"/>
                <w:szCs w:val="16"/>
              </w:rPr>
              <w:t>i</w:t>
            </w:r>
            <w:r w:rsidR="006C04D4" w:rsidRPr="006C04D4">
              <w:rPr>
                <w:rFonts w:eastAsia="MS Gothic"/>
                <w:sz w:val="16"/>
                <w:szCs w:val="16"/>
              </w:rPr>
              <w:t xml:space="preserve"> le stagiaire est mineur, son tuteur légal signe et l’autorise à participer aux activités</w:t>
            </w:r>
          </w:p>
        </w:tc>
      </w:tr>
    </w:tbl>
    <w:p w14:paraId="1D790AA0" w14:textId="77777777" w:rsidR="006C04D4" w:rsidRPr="0044116F" w:rsidRDefault="006C04D4" w:rsidP="006C04D4"/>
    <w:sectPr w:rsidR="006C04D4" w:rsidRPr="0044116F" w:rsidSect="006C04D4">
      <w:pgSz w:w="11906" w:h="16838"/>
      <w:pgMar w:top="720" w:right="720" w:bottom="720" w:left="72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EADD0" w14:textId="77777777" w:rsidR="002B6D6B" w:rsidRDefault="002B6D6B" w:rsidP="005702E4">
      <w:pPr>
        <w:spacing w:after="0" w:line="240" w:lineRule="auto"/>
      </w:pPr>
      <w:r>
        <w:separator/>
      </w:r>
    </w:p>
  </w:endnote>
  <w:endnote w:type="continuationSeparator" w:id="0">
    <w:p w14:paraId="28D8E929" w14:textId="77777777" w:rsidR="002B6D6B" w:rsidRDefault="002B6D6B" w:rsidP="0057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0F9D9" w14:textId="77777777" w:rsidR="002B6D6B" w:rsidRDefault="002B6D6B" w:rsidP="005702E4">
      <w:pPr>
        <w:spacing w:after="0" w:line="240" w:lineRule="auto"/>
      </w:pPr>
      <w:r>
        <w:separator/>
      </w:r>
    </w:p>
  </w:footnote>
  <w:footnote w:type="continuationSeparator" w:id="0">
    <w:p w14:paraId="3134A0A3" w14:textId="77777777" w:rsidR="002B6D6B" w:rsidRDefault="002B6D6B" w:rsidP="00570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42D"/>
    <w:multiLevelType w:val="hybridMultilevel"/>
    <w:tmpl w:val="756050B6"/>
    <w:lvl w:ilvl="0" w:tplc="660C3E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3411B6"/>
    <w:multiLevelType w:val="hybridMultilevel"/>
    <w:tmpl w:val="DDA6DE3C"/>
    <w:lvl w:ilvl="0" w:tplc="660C3E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22DD7"/>
    <w:multiLevelType w:val="hybridMultilevel"/>
    <w:tmpl w:val="41B66028"/>
    <w:lvl w:ilvl="0" w:tplc="660C3EF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9784403">
    <w:abstractNumId w:val="0"/>
  </w:num>
  <w:num w:numId="2" w16cid:durableId="538736587">
    <w:abstractNumId w:val="2"/>
  </w:num>
  <w:num w:numId="3" w16cid:durableId="743262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24"/>
    <w:rsid w:val="000426D9"/>
    <w:rsid w:val="00056C6F"/>
    <w:rsid w:val="000F0524"/>
    <w:rsid w:val="00171BED"/>
    <w:rsid w:val="001821A4"/>
    <w:rsid w:val="00285ACD"/>
    <w:rsid w:val="002B6D6B"/>
    <w:rsid w:val="003218AF"/>
    <w:rsid w:val="00355DA6"/>
    <w:rsid w:val="0043761E"/>
    <w:rsid w:val="0044116F"/>
    <w:rsid w:val="004E634A"/>
    <w:rsid w:val="00510951"/>
    <w:rsid w:val="0056181B"/>
    <w:rsid w:val="005702E4"/>
    <w:rsid w:val="00596422"/>
    <w:rsid w:val="006C04D4"/>
    <w:rsid w:val="0074709D"/>
    <w:rsid w:val="00860BBD"/>
    <w:rsid w:val="008A4E0F"/>
    <w:rsid w:val="008C4EB6"/>
    <w:rsid w:val="008F38EB"/>
    <w:rsid w:val="00B5390C"/>
    <w:rsid w:val="00B71AF4"/>
    <w:rsid w:val="00B836B1"/>
    <w:rsid w:val="00BC2D26"/>
    <w:rsid w:val="00C24B2C"/>
    <w:rsid w:val="00C365B3"/>
    <w:rsid w:val="00E20A16"/>
    <w:rsid w:val="00E74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4969E"/>
  <w15:chartTrackingRefBased/>
  <w15:docId w15:val="{34AC893D-DE25-4B57-95CD-F4D51068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7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0BBD"/>
    <w:pPr>
      <w:ind w:left="720"/>
      <w:contextualSpacing/>
    </w:pPr>
  </w:style>
  <w:style w:type="paragraph" w:styleId="En-tte">
    <w:name w:val="header"/>
    <w:basedOn w:val="Normal"/>
    <w:link w:val="En-tteCar"/>
    <w:uiPriority w:val="99"/>
    <w:unhideWhenUsed/>
    <w:rsid w:val="005702E4"/>
    <w:pPr>
      <w:tabs>
        <w:tab w:val="center" w:pos="4536"/>
        <w:tab w:val="right" w:pos="9072"/>
      </w:tabs>
      <w:spacing w:after="0" w:line="240" w:lineRule="auto"/>
    </w:pPr>
  </w:style>
  <w:style w:type="character" w:customStyle="1" w:styleId="En-tteCar">
    <w:name w:val="En-tête Car"/>
    <w:basedOn w:val="Policepardfaut"/>
    <w:link w:val="En-tte"/>
    <w:uiPriority w:val="99"/>
    <w:rsid w:val="005702E4"/>
  </w:style>
  <w:style w:type="paragraph" w:styleId="Pieddepage">
    <w:name w:val="footer"/>
    <w:basedOn w:val="Normal"/>
    <w:link w:val="PieddepageCar"/>
    <w:uiPriority w:val="99"/>
    <w:unhideWhenUsed/>
    <w:rsid w:val="005702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77E9-C374-4AC4-AD8F-7CA46558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Pages>
  <Words>302</Words>
  <Characters>1665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PHILIPPE</dc:creator>
  <cp:keywords/>
  <dc:description/>
  <cp:lastModifiedBy>Microsoft Office User</cp:lastModifiedBy>
  <cp:revision>8</cp:revision>
  <dcterms:created xsi:type="dcterms:W3CDTF">2021-04-10T09:39:00Z</dcterms:created>
  <dcterms:modified xsi:type="dcterms:W3CDTF">2023-03-17T09:57:00Z</dcterms:modified>
</cp:coreProperties>
</file>